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B48911" w14:textId="77777777" w:rsidR="008B4530" w:rsidRDefault="008B4530" w:rsidP="00AF455F">
      <w:pPr>
        <w:bidi w:val="0"/>
        <w:jc w:val="center"/>
        <w:rPr>
          <w:rFonts w:ascii="Cambria" w:hAnsi="Cambria"/>
          <w:b/>
          <w:bCs/>
          <w:sz w:val="24"/>
          <w:szCs w:val="24"/>
          <w:lang w:val="en-GB"/>
        </w:rPr>
      </w:pPr>
    </w:p>
    <w:p w14:paraId="3BFB2E89" w14:textId="77777777" w:rsidR="008B4530" w:rsidRDefault="00945950" w:rsidP="00945950">
      <w:pPr>
        <w:bidi w:val="0"/>
        <w:rPr>
          <w:rFonts w:ascii="Cambria" w:hAnsi="Cambria"/>
          <w:b/>
          <w:bCs/>
          <w:sz w:val="24"/>
          <w:szCs w:val="24"/>
          <w:lang w:val="en-GB"/>
        </w:rPr>
      </w:pPr>
      <w:r w:rsidRPr="00764286">
        <w:rPr>
          <w:rFonts w:asciiTheme="majorHAnsi" w:hAnsiTheme="majorHAnsi"/>
          <w:b/>
          <w:bCs/>
          <w:noProof/>
          <w:sz w:val="36"/>
          <w:szCs w:val="36"/>
          <w:lang w:eastAsia="en-US"/>
        </w:rPr>
        <w:drawing>
          <wp:anchor distT="0" distB="0" distL="114300" distR="114300" simplePos="0" relativeHeight="251659264" behindDoc="1" locked="0" layoutInCell="1" allowOverlap="1" wp14:anchorId="6096724A" wp14:editId="06AB6464">
            <wp:simplePos x="0" y="0"/>
            <wp:positionH relativeFrom="column">
              <wp:posOffset>0</wp:posOffset>
            </wp:positionH>
            <wp:positionV relativeFrom="paragraph">
              <wp:posOffset>-635</wp:posOffset>
            </wp:positionV>
            <wp:extent cx="685800" cy="1028700"/>
            <wp:effectExtent l="19050" t="0" r="0" b="0"/>
            <wp:wrapNone/>
            <wp:docPr id="2" name="Picture 2" descr="JewishJourneys_cya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wishJourneys_cyanlogo"/>
                    <pic:cNvPicPr>
                      <a:picLocks noChangeAspect="1" noChangeArrowheads="1"/>
                    </pic:cNvPicPr>
                  </pic:nvPicPr>
                  <pic:blipFill>
                    <a:blip r:embed="rId4" cstate="print"/>
                    <a:srcRect/>
                    <a:stretch>
                      <a:fillRect/>
                    </a:stretch>
                  </pic:blipFill>
                  <pic:spPr bwMode="auto">
                    <a:xfrm>
                      <a:off x="0" y="0"/>
                      <a:ext cx="685800" cy="1028700"/>
                    </a:xfrm>
                    <a:prstGeom prst="rect">
                      <a:avLst/>
                    </a:prstGeom>
                    <a:noFill/>
                  </pic:spPr>
                </pic:pic>
              </a:graphicData>
            </a:graphic>
          </wp:anchor>
        </w:drawing>
      </w:r>
    </w:p>
    <w:p w14:paraId="2E35240C" w14:textId="77777777" w:rsidR="00945950" w:rsidRPr="00945950" w:rsidRDefault="00945950" w:rsidP="00945950">
      <w:pPr>
        <w:bidi w:val="0"/>
        <w:jc w:val="center"/>
        <w:rPr>
          <w:rFonts w:ascii="Cambria" w:hAnsi="Cambria"/>
          <w:b/>
          <w:bCs/>
          <w:sz w:val="24"/>
          <w:szCs w:val="24"/>
          <w:lang w:val="en-GB"/>
        </w:rPr>
      </w:pPr>
    </w:p>
    <w:p w14:paraId="47B4B7E0" w14:textId="77777777" w:rsidR="00945950" w:rsidRPr="00945950" w:rsidRDefault="00945950" w:rsidP="00945950">
      <w:pPr>
        <w:bidi w:val="0"/>
        <w:jc w:val="center"/>
        <w:rPr>
          <w:rFonts w:ascii="Cambria" w:hAnsi="Cambria"/>
          <w:b/>
          <w:bCs/>
          <w:sz w:val="24"/>
          <w:szCs w:val="24"/>
          <w:lang w:val="en-GB"/>
        </w:rPr>
      </w:pPr>
    </w:p>
    <w:p w14:paraId="7AFEEC34" w14:textId="77777777" w:rsidR="00945950" w:rsidRPr="00945950" w:rsidRDefault="00945950" w:rsidP="00945950">
      <w:pPr>
        <w:bidi w:val="0"/>
        <w:jc w:val="center"/>
        <w:rPr>
          <w:rFonts w:ascii="Cambria" w:hAnsi="Cambria"/>
          <w:b/>
          <w:bCs/>
          <w:sz w:val="24"/>
          <w:szCs w:val="24"/>
          <w:lang w:val="en-GB"/>
        </w:rPr>
      </w:pPr>
    </w:p>
    <w:p w14:paraId="20B8934F" w14:textId="77777777" w:rsidR="00945950" w:rsidRDefault="00945950" w:rsidP="00945950">
      <w:pPr>
        <w:bidi w:val="0"/>
        <w:jc w:val="center"/>
        <w:rPr>
          <w:rFonts w:ascii="Cambria" w:hAnsi="Cambria"/>
          <w:b/>
          <w:bCs/>
          <w:sz w:val="24"/>
          <w:szCs w:val="24"/>
        </w:rPr>
      </w:pPr>
    </w:p>
    <w:p w14:paraId="63F80075" w14:textId="77777777" w:rsidR="00945950" w:rsidRPr="00945950" w:rsidRDefault="00945950" w:rsidP="00945950">
      <w:pPr>
        <w:bidi w:val="0"/>
        <w:jc w:val="center"/>
        <w:rPr>
          <w:rFonts w:ascii="Cambria" w:hAnsi="Cambria"/>
          <w:b/>
          <w:bCs/>
          <w:sz w:val="24"/>
          <w:szCs w:val="24"/>
        </w:rPr>
      </w:pPr>
    </w:p>
    <w:p w14:paraId="3C3682A3" w14:textId="77777777" w:rsidR="00945950" w:rsidRPr="00945950" w:rsidRDefault="00945950" w:rsidP="00945950">
      <w:pPr>
        <w:bidi w:val="0"/>
        <w:jc w:val="center"/>
        <w:rPr>
          <w:rFonts w:ascii="Cambria" w:hAnsi="Cambria"/>
          <w:b/>
          <w:bCs/>
          <w:sz w:val="24"/>
          <w:szCs w:val="24"/>
        </w:rPr>
      </w:pPr>
      <w:r w:rsidRPr="00945950">
        <w:rPr>
          <w:rFonts w:ascii="Cambria" w:hAnsi="Cambria"/>
          <w:b/>
          <w:bCs/>
          <w:sz w:val="24"/>
          <w:szCs w:val="24"/>
        </w:rPr>
        <w:t xml:space="preserve">The Ashkenazi Story </w:t>
      </w:r>
      <w:proofErr w:type="spellStart"/>
      <w:r w:rsidRPr="00945950">
        <w:rPr>
          <w:rFonts w:ascii="Cambria" w:hAnsi="Cambria"/>
          <w:b/>
          <w:bCs/>
          <w:sz w:val="24"/>
          <w:szCs w:val="24"/>
        </w:rPr>
        <w:t>pt.I</w:t>
      </w:r>
      <w:proofErr w:type="spellEnd"/>
    </w:p>
    <w:p w14:paraId="123E83E7" w14:textId="77777777" w:rsidR="00945950" w:rsidRDefault="00945950" w:rsidP="00945950">
      <w:pPr>
        <w:bidi w:val="0"/>
        <w:jc w:val="center"/>
        <w:rPr>
          <w:rFonts w:ascii="Cambria" w:hAnsi="Cambria"/>
          <w:b/>
          <w:bCs/>
          <w:sz w:val="24"/>
          <w:szCs w:val="24"/>
        </w:rPr>
      </w:pPr>
    </w:p>
    <w:p w14:paraId="035702D9" w14:textId="77777777" w:rsidR="00945950" w:rsidRPr="00945950" w:rsidRDefault="00945950" w:rsidP="00945950">
      <w:pPr>
        <w:bidi w:val="0"/>
        <w:jc w:val="center"/>
        <w:rPr>
          <w:rFonts w:ascii="Cambria" w:hAnsi="Cambria"/>
          <w:b/>
          <w:bCs/>
          <w:sz w:val="24"/>
          <w:szCs w:val="24"/>
        </w:rPr>
      </w:pPr>
      <w:r w:rsidRPr="00945950">
        <w:rPr>
          <w:rFonts w:ascii="Cambria" w:hAnsi="Cambria"/>
          <w:b/>
          <w:bCs/>
          <w:sz w:val="24"/>
          <w:szCs w:val="24"/>
        </w:rPr>
        <w:t>Rhineland communities of Mainz and Worms</w:t>
      </w:r>
    </w:p>
    <w:p w14:paraId="3C14EEB6" w14:textId="77777777" w:rsidR="00945950" w:rsidRPr="00945950" w:rsidRDefault="00945950" w:rsidP="00945950">
      <w:pPr>
        <w:bidi w:val="0"/>
        <w:jc w:val="center"/>
        <w:rPr>
          <w:rFonts w:ascii="Cambria" w:hAnsi="Cambria"/>
          <w:b/>
          <w:bCs/>
          <w:sz w:val="24"/>
          <w:szCs w:val="24"/>
        </w:rPr>
      </w:pPr>
    </w:p>
    <w:p w14:paraId="0A169895" w14:textId="77777777" w:rsidR="00945950" w:rsidRPr="00945950" w:rsidRDefault="00945950" w:rsidP="00945950">
      <w:pPr>
        <w:bidi w:val="0"/>
        <w:jc w:val="center"/>
        <w:rPr>
          <w:rFonts w:ascii="Cambria" w:hAnsi="Cambria"/>
          <w:b/>
          <w:bCs/>
          <w:sz w:val="24"/>
          <w:szCs w:val="24"/>
        </w:rPr>
      </w:pPr>
      <w:r w:rsidRPr="00945950">
        <w:rPr>
          <w:rFonts w:ascii="Cambria" w:hAnsi="Cambria"/>
          <w:b/>
          <w:bCs/>
          <w:sz w:val="24"/>
          <w:szCs w:val="24"/>
        </w:rPr>
        <w:t>May 25</w:t>
      </w:r>
      <w:r w:rsidRPr="00945950">
        <w:rPr>
          <w:rFonts w:ascii="Cambria" w:hAnsi="Cambria"/>
          <w:b/>
          <w:bCs/>
          <w:sz w:val="24"/>
          <w:szCs w:val="24"/>
          <w:vertAlign w:val="superscript"/>
        </w:rPr>
        <w:t>th</w:t>
      </w:r>
      <w:r w:rsidRPr="00945950">
        <w:rPr>
          <w:rFonts w:ascii="Cambria" w:hAnsi="Cambria"/>
          <w:b/>
          <w:bCs/>
          <w:sz w:val="24"/>
          <w:szCs w:val="24"/>
        </w:rPr>
        <w:t xml:space="preserve"> – 28</w:t>
      </w:r>
      <w:r w:rsidRPr="00945950">
        <w:rPr>
          <w:rFonts w:ascii="Cambria" w:hAnsi="Cambria"/>
          <w:b/>
          <w:bCs/>
          <w:sz w:val="24"/>
          <w:szCs w:val="24"/>
          <w:vertAlign w:val="superscript"/>
        </w:rPr>
        <w:t>th</w:t>
      </w:r>
      <w:r w:rsidRPr="00945950">
        <w:rPr>
          <w:rFonts w:ascii="Cambria" w:hAnsi="Cambria"/>
          <w:b/>
          <w:bCs/>
          <w:sz w:val="24"/>
          <w:szCs w:val="24"/>
        </w:rPr>
        <w:t xml:space="preserve"> 2017 </w:t>
      </w:r>
    </w:p>
    <w:p w14:paraId="1FE84527" w14:textId="77777777" w:rsidR="00945950" w:rsidRPr="00945950" w:rsidRDefault="00945950" w:rsidP="00945950">
      <w:pPr>
        <w:bidi w:val="0"/>
        <w:jc w:val="center"/>
        <w:rPr>
          <w:rFonts w:ascii="Cambria" w:hAnsi="Cambria"/>
          <w:b/>
          <w:bCs/>
          <w:sz w:val="24"/>
          <w:szCs w:val="24"/>
        </w:rPr>
      </w:pPr>
    </w:p>
    <w:p w14:paraId="2CB1A569" w14:textId="77777777" w:rsidR="00945950" w:rsidRPr="00945950" w:rsidRDefault="00945950" w:rsidP="00945950">
      <w:pPr>
        <w:bidi w:val="0"/>
        <w:rPr>
          <w:rFonts w:ascii="Cambria" w:hAnsi="Cambria"/>
          <w:bCs/>
          <w:sz w:val="24"/>
          <w:szCs w:val="24"/>
        </w:rPr>
      </w:pPr>
      <w:r w:rsidRPr="00945950">
        <w:rPr>
          <w:rFonts w:ascii="Cambria" w:hAnsi="Cambria"/>
          <w:bCs/>
          <w:sz w:val="24"/>
          <w:szCs w:val="24"/>
        </w:rPr>
        <w:t xml:space="preserve">Putting the politics of Brexit aside, it is worth noting that the EU cultural division recognizes the deep European origins of the Jews – from their physical presence across the continent that stretches back millennia to the more cultural and linguistic domain of the Yiddish language. Like it or not, the Jews have invariably made good Europeans. </w:t>
      </w:r>
    </w:p>
    <w:p w14:paraId="3623887C" w14:textId="77777777" w:rsidR="00945950" w:rsidRPr="00945950" w:rsidRDefault="00945950" w:rsidP="00945950">
      <w:pPr>
        <w:bidi w:val="0"/>
        <w:rPr>
          <w:rFonts w:ascii="Cambria" w:hAnsi="Cambria"/>
          <w:bCs/>
          <w:sz w:val="24"/>
          <w:szCs w:val="24"/>
        </w:rPr>
      </w:pPr>
      <w:r w:rsidRPr="00945950">
        <w:rPr>
          <w:rFonts w:ascii="Cambria" w:hAnsi="Cambria"/>
          <w:bCs/>
          <w:sz w:val="24"/>
          <w:szCs w:val="24"/>
        </w:rPr>
        <w:t xml:space="preserve">And so at last, after fifteen years energetically chasing challenging and inspiring Jewish stories around the continent, Jewish Journeys finally comes to one of the most foundational chapters of 'our' story – the Ashkenazim. Furthermore, the largest part of Anglo Jewry may hail from the communities of Eastern Europe with all its images of </w:t>
      </w:r>
      <w:r w:rsidRPr="00945950">
        <w:rPr>
          <w:rFonts w:ascii="Cambria" w:hAnsi="Cambria"/>
          <w:bCs/>
          <w:i/>
          <w:iCs/>
          <w:sz w:val="24"/>
          <w:szCs w:val="24"/>
        </w:rPr>
        <w:t>shtetlach</w:t>
      </w:r>
      <w:r w:rsidRPr="00945950">
        <w:rPr>
          <w:rFonts w:ascii="Cambria" w:hAnsi="Cambria"/>
          <w:bCs/>
          <w:sz w:val="24"/>
          <w:szCs w:val="24"/>
        </w:rPr>
        <w:t xml:space="preserve"> and piety, but that is certainly not the beginning of their story. Thus it is time for us to meet the Ashkenazim…. at just the moment they were becoming aware of that very idea.  </w:t>
      </w:r>
    </w:p>
    <w:p w14:paraId="0C37C0A3" w14:textId="77777777" w:rsidR="00945950" w:rsidRPr="00945950" w:rsidRDefault="00945950" w:rsidP="00945950">
      <w:pPr>
        <w:bidi w:val="0"/>
        <w:rPr>
          <w:rFonts w:ascii="Cambria" w:hAnsi="Cambria"/>
          <w:bCs/>
          <w:sz w:val="24"/>
          <w:szCs w:val="24"/>
        </w:rPr>
      </w:pPr>
      <w:r w:rsidRPr="00945950">
        <w:rPr>
          <w:rFonts w:ascii="Cambria" w:hAnsi="Cambria"/>
          <w:bCs/>
          <w:sz w:val="24"/>
          <w:szCs w:val="24"/>
        </w:rPr>
        <w:t>Having, metaphorically speaking, hung their harps by the rivers of Babylon, and for that matter by the banks of the Tiber and Nile too, the Jews came to northern Europe. To be precise, at some point in the tenth century, several Jewish families travelled north (from Italy) and sailed upstream to settle themselves at the very heart of a new emerging European economy.</w:t>
      </w:r>
    </w:p>
    <w:p w14:paraId="51E5DA8C" w14:textId="77777777" w:rsidR="00945950" w:rsidRPr="00945950" w:rsidRDefault="00945950" w:rsidP="00945950">
      <w:pPr>
        <w:bidi w:val="0"/>
        <w:rPr>
          <w:rFonts w:ascii="Cambria" w:hAnsi="Cambria"/>
          <w:bCs/>
          <w:sz w:val="24"/>
          <w:szCs w:val="24"/>
        </w:rPr>
      </w:pPr>
      <w:r w:rsidRPr="00945950">
        <w:rPr>
          <w:rFonts w:ascii="Cambria" w:hAnsi="Cambria"/>
          <w:bCs/>
          <w:sz w:val="24"/>
          <w:szCs w:val="24"/>
        </w:rPr>
        <w:t xml:space="preserve">This promises to be an enthralling trip – a classic Jewish Journey - examining the core questions of who the Jews really are and what makes us who we are. </w:t>
      </w:r>
    </w:p>
    <w:p w14:paraId="79FE0293" w14:textId="77777777" w:rsidR="00945950" w:rsidRDefault="00945950" w:rsidP="008B4530">
      <w:pPr>
        <w:bidi w:val="0"/>
        <w:jc w:val="center"/>
        <w:rPr>
          <w:rFonts w:ascii="Cambria" w:hAnsi="Cambria"/>
          <w:b/>
          <w:bCs/>
          <w:sz w:val="24"/>
          <w:szCs w:val="24"/>
          <w:lang w:val="en-GB"/>
        </w:rPr>
      </w:pPr>
    </w:p>
    <w:p w14:paraId="20B5B9D0" w14:textId="77777777" w:rsidR="00945950" w:rsidRDefault="00945950" w:rsidP="00945950">
      <w:pPr>
        <w:bidi w:val="0"/>
        <w:jc w:val="center"/>
        <w:rPr>
          <w:rFonts w:ascii="Cambria" w:hAnsi="Cambria"/>
          <w:b/>
          <w:bCs/>
          <w:sz w:val="24"/>
          <w:szCs w:val="24"/>
          <w:lang w:val="en-GB"/>
        </w:rPr>
      </w:pPr>
    </w:p>
    <w:p w14:paraId="76A63681" w14:textId="77777777" w:rsidR="00AF455F" w:rsidRDefault="00AF455F" w:rsidP="00AF455F">
      <w:pPr>
        <w:bidi w:val="0"/>
        <w:rPr>
          <w:rFonts w:ascii="Cambria" w:hAnsi="Cambria"/>
          <w:sz w:val="24"/>
          <w:szCs w:val="24"/>
          <w:lang w:val="en-GB"/>
        </w:rPr>
      </w:pPr>
    </w:p>
    <w:p w14:paraId="6185D9D0" w14:textId="77777777" w:rsidR="0048592A" w:rsidRPr="0048592A" w:rsidRDefault="0048592A" w:rsidP="0048592A">
      <w:pPr>
        <w:bidi w:val="0"/>
        <w:rPr>
          <w:rFonts w:ascii="Cambria" w:hAnsi="Cambria"/>
          <w:b/>
          <w:bCs/>
          <w:sz w:val="24"/>
          <w:szCs w:val="24"/>
          <w:lang w:val="en-GB"/>
        </w:rPr>
      </w:pPr>
      <w:r w:rsidRPr="0048592A">
        <w:rPr>
          <w:rFonts w:ascii="Cambria" w:hAnsi="Cambria"/>
          <w:b/>
          <w:bCs/>
          <w:sz w:val="24"/>
          <w:szCs w:val="24"/>
          <w:lang w:val="en-GB"/>
        </w:rPr>
        <w:lastRenderedPageBreak/>
        <w:t>Thursday</w:t>
      </w:r>
      <w:r w:rsidR="00B0127A">
        <w:rPr>
          <w:rFonts w:ascii="Cambria" w:hAnsi="Cambria"/>
          <w:b/>
          <w:bCs/>
          <w:sz w:val="24"/>
          <w:szCs w:val="24"/>
          <w:lang w:val="en-GB"/>
        </w:rPr>
        <w:t xml:space="preserve"> 25</w:t>
      </w:r>
      <w:r w:rsidR="00B0127A" w:rsidRPr="00B0127A">
        <w:rPr>
          <w:rFonts w:ascii="Cambria" w:hAnsi="Cambria"/>
          <w:b/>
          <w:bCs/>
          <w:sz w:val="24"/>
          <w:szCs w:val="24"/>
          <w:vertAlign w:val="superscript"/>
          <w:lang w:val="en-GB"/>
        </w:rPr>
        <w:t>th</w:t>
      </w:r>
      <w:r w:rsidR="00B0127A">
        <w:rPr>
          <w:rFonts w:ascii="Cambria" w:hAnsi="Cambria"/>
          <w:b/>
          <w:bCs/>
          <w:sz w:val="24"/>
          <w:szCs w:val="24"/>
          <w:lang w:val="en-GB"/>
        </w:rPr>
        <w:t xml:space="preserve"> May </w:t>
      </w:r>
      <w:r w:rsidR="005930B3">
        <w:rPr>
          <w:rFonts w:ascii="Cambria" w:hAnsi="Cambria"/>
          <w:b/>
          <w:bCs/>
          <w:sz w:val="24"/>
          <w:szCs w:val="24"/>
          <w:lang w:val="en-GB"/>
        </w:rPr>
        <w:tab/>
        <w:t xml:space="preserve">By the Rivers of Germany: Rhineland </w:t>
      </w:r>
      <w:proofErr w:type="spellStart"/>
      <w:r w:rsidR="005930B3">
        <w:rPr>
          <w:rFonts w:ascii="Cambria" w:hAnsi="Cambria"/>
          <w:b/>
          <w:bCs/>
          <w:sz w:val="24"/>
          <w:szCs w:val="24"/>
          <w:lang w:val="en-GB"/>
        </w:rPr>
        <w:t>Ashkenaz</w:t>
      </w:r>
      <w:proofErr w:type="spellEnd"/>
    </w:p>
    <w:p w14:paraId="6701F094" w14:textId="77777777" w:rsidR="0048592A" w:rsidRDefault="000059FD" w:rsidP="009E4D84">
      <w:pPr>
        <w:bidi w:val="0"/>
        <w:rPr>
          <w:rFonts w:ascii="Cambria" w:hAnsi="Cambria"/>
          <w:sz w:val="24"/>
          <w:szCs w:val="24"/>
          <w:lang w:val="en-GB"/>
        </w:rPr>
      </w:pPr>
      <w:r>
        <w:rPr>
          <w:rFonts w:ascii="Cambria" w:hAnsi="Cambria"/>
          <w:sz w:val="24"/>
          <w:szCs w:val="24"/>
          <w:lang w:val="en-GB"/>
        </w:rPr>
        <w:t>1600</w:t>
      </w:r>
      <w:r w:rsidR="0048592A">
        <w:rPr>
          <w:rFonts w:ascii="Cambria" w:hAnsi="Cambria"/>
          <w:sz w:val="24"/>
          <w:szCs w:val="24"/>
          <w:lang w:val="en-GB"/>
        </w:rPr>
        <w:t xml:space="preserve"> </w:t>
      </w:r>
      <w:r w:rsidR="0048592A">
        <w:rPr>
          <w:rFonts w:ascii="Cambria" w:hAnsi="Cambria"/>
          <w:sz w:val="24"/>
          <w:szCs w:val="24"/>
          <w:lang w:val="en-GB"/>
        </w:rPr>
        <w:tab/>
        <w:t>Meet Worms</w:t>
      </w:r>
      <w:r>
        <w:rPr>
          <w:rFonts w:ascii="Cambria" w:hAnsi="Cambria"/>
          <w:sz w:val="24"/>
          <w:szCs w:val="24"/>
          <w:lang w:val="en-GB"/>
        </w:rPr>
        <w:t xml:space="preserve"> </w:t>
      </w:r>
      <w:r w:rsidR="009E4D84">
        <w:rPr>
          <w:rFonts w:ascii="Cambria" w:hAnsi="Cambria"/>
          <w:b/>
          <w:bCs/>
          <w:sz w:val="24"/>
          <w:szCs w:val="24"/>
          <w:lang w:val="en-GB"/>
        </w:rPr>
        <w:t xml:space="preserve">Hotel </w:t>
      </w:r>
      <w:proofErr w:type="spellStart"/>
      <w:r w:rsidR="009E4D84">
        <w:rPr>
          <w:rFonts w:ascii="Cambria" w:hAnsi="Cambria"/>
          <w:b/>
          <w:bCs/>
          <w:sz w:val="24"/>
          <w:szCs w:val="24"/>
          <w:lang w:val="en-GB"/>
        </w:rPr>
        <w:t>Asgard</w:t>
      </w:r>
      <w:proofErr w:type="spellEnd"/>
    </w:p>
    <w:p w14:paraId="50774CCF" w14:textId="77777777" w:rsidR="0048592A" w:rsidRDefault="000059FD" w:rsidP="000059FD">
      <w:pPr>
        <w:bidi w:val="0"/>
        <w:ind w:firstLine="720"/>
        <w:rPr>
          <w:rFonts w:ascii="Cambria" w:hAnsi="Cambria"/>
          <w:sz w:val="24"/>
          <w:szCs w:val="24"/>
          <w:lang w:val="en-GB"/>
        </w:rPr>
      </w:pPr>
      <w:r>
        <w:rPr>
          <w:rFonts w:ascii="Cambria" w:hAnsi="Cambria"/>
          <w:sz w:val="24"/>
          <w:szCs w:val="24"/>
          <w:lang w:val="en-GB"/>
        </w:rPr>
        <w:t xml:space="preserve">Welcome, Board bus for </w:t>
      </w:r>
      <w:r w:rsidR="0048592A">
        <w:rPr>
          <w:rFonts w:ascii="Cambria" w:hAnsi="Cambria"/>
          <w:sz w:val="24"/>
          <w:szCs w:val="24"/>
          <w:lang w:val="en-GB"/>
        </w:rPr>
        <w:t>Oppenheim</w:t>
      </w:r>
    </w:p>
    <w:p w14:paraId="0BCA8262" w14:textId="77777777" w:rsidR="000059FD" w:rsidRDefault="000059FD" w:rsidP="0048592A">
      <w:pPr>
        <w:bidi w:val="0"/>
        <w:rPr>
          <w:rFonts w:ascii="Cambria" w:hAnsi="Cambria"/>
          <w:sz w:val="24"/>
          <w:szCs w:val="24"/>
          <w:lang w:val="en-GB"/>
        </w:rPr>
      </w:pPr>
      <w:r>
        <w:rPr>
          <w:rFonts w:ascii="Cambria" w:hAnsi="Cambria"/>
          <w:sz w:val="24"/>
          <w:szCs w:val="24"/>
          <w:lang w:val="en-GB"/>
        </w:rPr>
        <w:t>1700</w:t>
      </w:r>
      <w:r>
        <w:rPr>
          <w:rFonts w:ascii="Cambria" w:hAnsi="Cambria"/>
          <w:sz w:val="24"/>
          <w:szCs w:val="24"/>
          <w:lang w:val="en-GB"/>
        </w:rPr>
        <w:tab/>
        <w:t>Introduction to the Rhineland Jewish story</w:t>
      </w:r>
    </w:p>
    <w:p w14:paraId="72F8B3A1" w14:textId="77777777" w:rsidR="000059FD" w:rsidRDefault="000059FD" w:rsidP="000059FD">
      <w:pPr>
        <w:bidi w:val="0"/>
        <w:ind w:left="720"/>
        <w:rPr>
          <w:rFonts w:ascii="Cambria" w:hAnsi="Cambria"/>
          <w:sz w:val="24"/>
          <w:szCs w:val="24"/>
          <w:lang w:val="en-GB"/>
        </w:rPr>
      </w:pPr>
      <w:r>
        <w:rPr>
          <w:rFonts w:ascii="Cambria" w:hAnsi="Cambria"/>
          <w:sz w:val="24"/>
          <w:szCs w:val="24"/>
          <w:lang w:val="en-GB"/>
        </w:rPr>
        <w:t xml:space="preserve">The River Rhine, former Jewish quarter and buildings, </w:t>
      </w:r>
      <w:r w:rsidR="005E1FFD">
        <w:rPr>
          <w:rFonts w:ascii="Cambria" w:hAnsi="Cambria"/>
          <w:sz w:val="24"/>
          <w:szCs w:val="24"/>
          <w:lang w:val="en-GB"/>
        </w:rPr>
        <w:t xml:space="preserve">Jewish cemetery, </w:t>
      </w:r>
      <w:r>
        <w:rPr>
          <w:rFonts w:ascii="Cambria" w:hAnsi="Cambria"/>
          <w:sz w:val="24"/>
          <w:szCs w:val="24"/>
          <w:lang w:val="en-GB"/>
        </w:rPr>
        <w:t xml:space="preserve">meeting with Dep. Mayor </w:t>
      </w:r>
      <w:proofErr w:type="spellStart"/>
      <w:r>
        <w:rPr>
          <w:rFonts w:ascii="Cambria" w:hAnsi="Cambria"/>
          <w:sz w:val="24"/>
          <w:szCs w:val="24"/>
          <w:lang w:val="en-GB"/>
        </w:rPr>
        <w:t>Hanjurgen</w:t>
      </w:r>
      <w:proofErr w:type="spellEnd"/>
      <w:r>
        <w:rPr>
          <w:rFonts w:ascii="Cambria" w:hAnsi="Cambria"/>
          <w:sz w:val="24"/>
          <w:szCs w:val="24"/>
          <w:lang w:val="en-GB"/>
        </w:rPr>
        <w:t xml:space="preserve"> </w:t>
      </w:r>
      <w:proofErr w:type="spellStart"/>
      <w:r>
        <w:rPr>
          <w:rFonts w:ascii="Cambria" w:hAnsi="Cambria"/>
          <w:sz w:val="24"/>
          <w:szCs w:val="24"/>
          <w:lang w:val="en-GB"/>
        </w:rPr>
        <w:t>Bodderas</w:t>
      </w:r>
      <w:proofErr w:type="spellEnd"/>
    </w:p>
    <w:p w14:paraId="4A101303" w14:textId="77777777" w:rsidR="00ED2A09" w:rsidRDefault="001D670E" w:rsidP="00ED2A09">
      <w:pPr>
        <w:bidi w:val="0"/>
        <w:rPr>
          <w:rFonts w:ascii="Cambria" w:hAnsi="Cambria"/>
          <w:sz w:val="24"/>
          <w:szCs w:val="24"/>
          <w:lang w:val="en-GB"/>
        </w:rPr>
      </w:pPr>
      <w:r>
        <w:rPr>
          <w:rFonts w:ascii="Cambria" w:hAnsi="Cambria"/>
          <w:sz w:val="24"/>
          <w:szCs w:val="24"/>
          <w:lang w:val="en-GB"/>
        </w:rPr>
        <w:t>1915</w:t>
      </w:r>
      <w:r>
        <w:rPr>
          <w:rFonts w:ascii="Cambria" w:hAnsi="Cambria"/>
          <w:sz w:val="24"/>
          <w:szCs w:val="24"/>
          <w:lang w:val="en-GB"/>
        </w:rPr>
        <w:tab/>
      </w:r>
      <w:r w:rsidR="00ED2A09">
        <w:rPr>
          <w:rFonts w:ascii="Cambria" w:hAnsi="Cambria"/>
          <w:sz w:val="24"/>
          <w:szCs w:val="24"/>
          <w:lang w:val="en-GB"/>
        </w:rPr>
        <w:t>Dinner</w:t>
      </w:r>
      <w:r>
        <w:rPr>
          <w:rFonts w:ascii="Cambria" w:hAnsi="Cambria"/>
          <w:sz w:val="24"/>
          <w:szCs w:val="24"/>
          <w:lang w:val="en-GB"/>
        </w:rPr>
        <w:t xml:space="preserve">, </w:t>
      </w:r>
      <w:r w:rsidR="00ED2A09">
        <w:rPr>
          <w:rFonts w:ascii="Cambria" w:hAnsi="Cambria"/>
          <w:sz w:val="24"/>
          <w:szCs w:val="24"/>
          <w:lang w:val="en-GB"/>
        </w:rPr>
        <w:t xml:space="preserve">by River Rhine </w:t>
      </w:r>
    </w:p>
    <w:p w14:paraId="65B626BD" w14:textId="77777777" w:rsidR="00502671" w:rsidRDefault="001D670E" w:rsidP="00502671">
      <w:pPr>
        <w:bidi w:val="0"/>
        <w:rPr>
          <w:rFonts w:ascii="Cambria" w:hAnsi="Cambria"/>
          <w:sz w:val="24"/>
          <w:szCs w:val="24"/>
          <w:lang w:val="en-GB"/>
        </w:rPr>
      </w:pPr>
      <w:r>
        <w:rPr>
          <w:rFonts w:ascii="Cambria" w:hAnsi="Cambria"/>
          <w:sz w:val="24"/>
          <w:szCs w:val="24"/>
          <w:lang w:val="en-GB"/>
        </w:rPr>
        <w:t>2100</w:t>
      </w:r>
      <w:r>
        <w:rPr>
          <w:rFonts w:ascii="Cambria" w:hAnsi="Cambria"/>
          <w:sz w:val="24"/>
          <w:szCs w:val="24"/>
          <w:lang w:val="en-GB"/>
        </w:rPr>
        <w:tab/>
        <w:t>Drive to Worms Hotel</w:t>
      </w:r>
    </w:p>
    <w:p w14:paraId="17F919E6" w14:textId="77777777" w:rsidR="009E4D84" w:rsidRDefault="009E4D84" w:rsidP="009E4D84">
      <w:pPr>
        <w:bidi w:val="0"/>
        <w:jc w:val="right"/>
        <w:rPr>
          <w:rFonts w:ascii="Cambria" w:hAnsi="Cambria"/>
          <w:sz w:val="24"/>
          <w:szCs w:val="24"/>
          <w:lang w:val="en-GB"/>
        </w:rPr>
      </w:pPr>
      <w:r>
        <w:rPr>
          <w:rFonts w:ascii="Cambria" w:hAnsi="Cambria"/>
          <w:b/>
          <w:bCs/>
          <w:sz w:val="24"/>
          <w:szCs w:val="24"/>
          <w:lang w:val="en-GB"/>
        </w:rPr>
        <w:t xml:space="preserve">Overnight Hotel </w:t>
      </w:r>
      <w:proofErr w:type="spellStart"/>
      <w:r>
        <w:rPr>
          <w:rFonts w:ascii="Cambria" w:hAnsi="Cambria"/>
          <w:b/>
          <w:bCs/>
          <w:sz w:val="24"/>
          <w:szCs w:val="24"/>
          <w:lang w:val="en-GB"/>
        </w:rPr>
        <w:t>Asgard</w:t>
      </w:r>
      <w:proofErr w:type="spellEnd"/>
      <w:r>
        <w:rPr>
          <w:rFonts w:ascii="Cambria" w:hAnsi="Cambria"/>
          <w:b/>
          <w:bCs/>
          <w:sz w:val="24"/>
          <w:szCs w:val="24"/>
          <w:lang w:val="en-GB"/>
        </w:rPr>
        <w:t>, Worms</w:t>
      </w:r>
    </w:p>
    <w:p w14:paraId="4A633BFC" w14:textId="77777777" w:rsidR="001D670E" w:rsidRDefault="001D670E" w:rsidP="001D670E">
      <w:pPr>
        <w:bidi w:val="0"/>
        <w:rPr>
          <w:rFonts w:ascii="Cambria" w:hAnsi="Cambria"/>
          <w:sz w:val="24"/>
          <w:szCs w:val="24"/>
          <w:lang w:val="en-GB"/>
        </w:rPr>
      </w:pPr>
    </w:p>
    <w:p w14:paraId="5C010B8F" w14:textId="77777777" w:rsidR="0048592A" w:rsidRPr="0048592A" w:rsidRDefault="0048592A" w:rsidP="0048592A">
      <w:pPr>
        <w:bidi w:val="0"/>
        <w:rPr>
          <w:rFonts w:ascii="Cambria" w:hAnsi="Cambria"/>
          <w:b/>
          <w:bCs/>
          <w:sz w:val="24"/>
          <w:szCs w:val="24"/>
          <w:lang w:val="en-GB"/>
        </w:rPr>
      </w:pPr>
      <w:r w:rsidRPr="0048592A">
        <w:rPr>
          <w:rFonts w:ascii="Cambria" w:hAnsi="Cambria"/>
          <w:b/>
          <w:bCs/>
          <w:sz w:val="24"/>
          <w:szCs w:val="24"/>
          <w:lang w:val="en-GB"/>
        </w:rPr>
        <w:t>Friday</w:t>
      </w:r>
      <w:r w:rsidR="00B0127A">
        <w:rPr>
          <w:rFonts w:ascii="Cambria" w:hAnsi="Cambria"/>
          <w:b/>
          <w:bCs/>
          <w:sz w:val="24"/>
          <w:szCs w:val="24"/>
          <w:lang w:val="en-GB"/>
        </w:rPr>
        <w:t xml:space="preserve"> 26</w:t>
      </w:r>
      <w:r w:rsidR="00B0127A" w:rsidRPr="00B0127A">
        <w:rPr>
          <w:rFonts w:ascii="Cambria" w:hAnsi="Cambria"/>
          <w:b/>
          <w:bCs/>
          <w:sz w:val="24"/>
          <w:szCs w:val="24"/>
          <w:vertAlign w:val="superscript"/>
          <w:lang w:val="en-GB"/>
        </w:rPr>
        <w:t>th</w:t>
      </w:r>
      <w:r w:rsidR="00B0127A">
        <w:rPr>
          <w:rFonts w:ascii="Cambria" w:hAnsi="Cambria"/>
          <w:b/>
          <w:bCs/>
          <w:sz w:val="24"/>
          <w:szCs w:val="24"/>
          <w:lang w:val="en-GB"/>
        </w:rPr>
        <w:t xml:space="preserve"> </w:t>
      </w:r>
      <w:r w:rsidR="0015358D">
        <w:rPr>
          <w:rFonts w:ascii="Cambria" w:hAnsi="Cambria"/>
          <w:b/>
          <w:bCs/>
          <w:sz w:val="24"/>
          <w:szCs w:val="24"/>
          <w:lang w:val="en-GB"/>
        </w:rPr>
        <w:tab/>
        <w:t xml:space="preserve">This is </w:t>
      </w:r>
      <w:proofErr w:type="spellStart"/>
      <w:r w:rsidR="009E4D84">
        <w:rPr>
          <w:rFonts w:ascii="Cambria" w:hAnsi="Cambria"/>
          <w:b/>
          <w:bCs/>
          <w:sz w:val="24"/>
          <w:szCs w:val="24"/>
          <w:lang w:val="en-GB"/>
        </w:rPr>
        <w:t>Ashkenaz</w:t>
      </w:r>
      <w:proofErr w:type="spellEnd"/>
      <w:r w:rsidR="0015358D">
        <w:rPr>
          <w:rFonts w:ascii="Cambria" w:hAnsi="Cambria"/>
          <w:b/>
          <w:bCs/>
          <w:sz w:val="24"/>
          <w:szCs w:val="24"/>
          <w:lang w:val="en-GB"/>
        </w:rPr>
        <w:t>!</w:t>
      </w:r>
    </w:p>
    <w:p w14:paraId="2F256510" w14:textId="77777777" w:rsidR="00741B5C" w:rsidRDefault="00741B5C" w:rsidP="00ED2A09">
      <w:pPr>
        <w:bidi w:val="0"/>
        <w:rPr>
          <w:rFonts w:ascii="Cambria" w:hAnsi="Cambria"/>
          <w:sz w:val="24"/>
          <w:szCs w:val="24"/>
          <w:lang w:val="en-GB"/>
        </w:rPr>
      </w:pPr>
      <w:r>
        <w:rPr>
          <w:rFonts w:ascii="Cambria" w:hAnsi="Cambria"/>
          <w:sz w:val="24"/>
          <w:szCs w:val="24"/>
          <w:lang w:val="en-GB"/>
        </w:rPr>
        <w:t>0900</w:t>
      </w:r>
      <w:r>
        <w:rPr>
          <w:rFonts w:ascii="Cambria" w:hAnsi="Cambria"/>
          <w:sz w:val="24"/>
          <w:szCs w:val="24"/>
          <w:lang w:val="en-GB"/>
        </w:rPr>
        <w:tab/>
        <w:t>Jewish sites and stories of Worms</w:t>
      </w:r>
    </w:p>
    <w:p w14:paraId="48A2D0CF" w14:textId="77777777" w:rsidR="00B0127A" w:rsidRDefault="00B0127A" w:rsidP="00741B5C">
      <w:pPr>
        <w:bidi w:val="0"/>
        <w:ind w:firstLine="720"/>
        <w:rPr>
          <w:rFonts w:ascii="Cambria" w:hAnsi="Cambria"/>
          <w:sz w:val="24"/>
          <w:szCs w:val="24"/>
          <w:lang w:val="en-GB"/>
        </w:rPr>
      </w:pPr>
      <w:proofErr w:type="spellStart"/>
      <w:r>
        <w:rPr>
          <w:rFonts w:ascii="Cambria" w:hAnsi="Cambria"/>
          <w:sz w:val="24"/>
          <w:szCs w:val="24"/>
          <w:lang w:val="en-GB"/>
        </w:rPr>
        <w:t>Judengasse</w:t>
      </w:r>
      <w:proofErr w:type="spellEnd"/>
      <w:r>
        <w:rPr>
          <w:rFonts w:ascii="Cambria" w:hAnsi="Cambria"/>
          <w:sz w:val="24"/>
          <w:szCs w:val="24"/>
          <w:lang w:val="en-GB"/>
        </w:rPr>
        <w:t>, ‘</w:t>
      </w:r>
      <w:proofErr w:type="spellStart"/>
      <w:r>
        <w:rPr>
          <w:rFonts w:ascii="Cambria" w:hAnsi="Cambria"/>
          <w:sz w:val="24"/>
          <w:szCs w:val="24"/>
          <w:lang w:val="en-GB"/>
        </w:rPr>
        <w:t>Rashi</w:t>
      </w:r>
      <w:proofErr w:type="spellEnd"/>
      <w:r>
        <w:rPr>
          <w:rFonts w:ascii="Cambria" w:hAnsi="Cambria"/>
          <w:sz w:val="24"/>
          <w:szCs w:val="24"/>
          <w:lang w:val="en-GB"/>
        </w:rPr>
        <w:t xml:space="preserve"> House’, Jewish museum</w:t>
      </w:r>
    </w:p>
    <w:p w14:paraId="29315F4E" w14:textId="77777777" w:rsidR="00ED2A09" w:rsidRDefault="00B0127A" w:rsidP="00FC01EF">
      <w:pPr>
        <w:bidi w:val="0"/>
        <w:ind w:left="720" w:hanging="720"/>
        <w:rPr>
          <w:rFonts w:ascii="Cambria" w:hAnsi="Cambria"/>
          <w:sz w:val="24"/>
          <w:szCs w:val="24"/>
          <w:lang w:val="en-GB"/>
        </w:rPr>
      </w:pPr>
      <w:r>
        <w:rPr>
          <w:rFonts w:ascii="Cambria" w:hAnsi="Cambria"/>
          <w:sz w:val="24"/>
          <w:szCs w:val="24"/>
          <w:lang w:val="en-GB"/>
        </w:rPr>
        <w:t>1030</w:t>
      </w:r>
      <w:r>
        <w:rPr>
          <w:rFonts w:ascii="Cambria" w:hAnsi="Cambria"/>
          <w:sz w:val="24"/>
          <w:szCs w:val="24"/>
          <w:lang w:val="en-GB"/>
        </w:rPr>
        <w:tab/>
        <w:t xml:space="preserve">The </w:t>
      </w:r>
      <w:r w:rsidR="00FC01EF">
        <w:rPr>
          <w:rFonts w:ascii="Cambria" w:hAnsi="Cambria"/>
          <w:sz w:val="24"/>
          <w:szCs w:val="24"/>
          <w:lang w:val="en-GB"/>
        </w:rPr>
        <w:t>J</w:t>
      </w:r>
      <w:r>
        <w:rPr>
          <w:rFonts w:ascii="Cambria" w:hAnsi="Cambria"/>
          <w:sz w:val="24"/>
          <w:szCs w:val="24"/>
          <w:lang w:val="en-GB"/>
        </w:rPr>
        <w:t xml:space="preserve">ewel in the Crown: </w:t>
      </w:r>
      <w:proofErr w:type="spellStart"/>
      <w:r w:rsidR="00ED2A09">
        <w:rPr>
          <w:rFonts w:ascii="Cambria" w:hAnsi="Cambria"/>
          <w:sz w:val="24"/>
          <w:szCs w:val="24"/>
          <w:lang w:val="en-GB"/>
        </w:rPr>
        <w:t>Heliger</w:t>
      </w:r>
      <w:proofErr w:type="spellEnd"/>
      <w:r w:rsidR="00ED2A09">
        <w:rPr>
          <w:rFonts w:ascii="Cambria" w:hAnsi="Cambria"/>
          <w:sz w:val="24"/>
          <w:szCs w:val="24"/>
          <w:lang w:val="en-GB"/>
        </w:rPr>
        <w:t xml:space="preserve"> Sands</w:t>
      </w:r>
      <w:r>
        <w:rPr>
          <w:rFonts w:ascii="Cambria" w:hAnsi="Cambria"/>
          <w:sz w:val="24"/>
          <w:szCs w:val="24"/>
          <w:lang w:val="en-GB"/>
        </w:rPr>
        <w:t xml:space="preserve"> Jewish Cemetery (oldest Jewish cemetery in Europe)</w:t>
      </w:r>
    </w:p>
    <w:p w14:paraId="6621FF76" w14:textId="77777777" w:rsidR="00B0127A" w:rsidRDefault="00B0127A" w:rsidP="00ED2A09">
      <w:pPr>
        <w:bidi w:val="0"/>
        <w:rPr>
          <w:rFonts w:ascii="Cambria" w:hAnsi="Cambria"/>
          <w:sz w:val="24"/>
          <w:szCs w:val="24"/>
          <w:lang w:val="en-GB"/>
        </w:rPr>
      </w:pPr>
      <w:r>
        <w:rPr>
          <w:rFonts w:ascii="Cambria" w:hAnsi="Cambria"/>
          <w:sz w:val="24"/>
          <w:szCs w:val="24"/>
          <w:lang w:val="en-GB"/>
        </w:rPr>
        <w:t>1215</w:t>
      </w:r>
      <w:r>
        <w:rPr>
          <w:rFonts w:ascii="Cambria" w:hAnsi="Cambria"/>
          <w:sz w:val="24"/>
          <w:szCs w:val="24"/>
          <w:lang w:val="en-GB"/>
        </w:rPr>
        <w:tab/>
      </w:r>
      <w:r w:rsidR="0015358D">
        <w:rPr>
          <w:rFonts w:ascii="Cambria" w:hAnsi="Cambria"/>
          <w:sz w:val="24"/>
          <w:szCs w:val="24"/>
          <w:lang w:val="en-GB"/>
        </w:rPr>
        <w:t xml:space="preserve">Jews and the </w:t>
      </w:r>
      <w:r w:rsidR="00FC01EF">
        <w:rPr>
          <w:rFonts w:ascii="Cambria" w:hAnsi="Cambria"/>
          <w:sz w:val="24"/>
          <w:szCs w:val="24"/>
          <w:lang w:val="en-GB"/>
        </w:rPr>
        <w:t>Cathedral</w:t>
      </w:r>
      <w:r w:rsidR="0015358D">
        <w:rPr>
          <w:rFonts w:ascii="Cambria" w:hAnsi="Cambria"/>
          <w:sz w:val="24"/>
          <w:szCs w:val="24"/>
          <w:lang w:val="en-GB"/>
        </w:rPr>
        <w:t xml:space="preserve"> of Worms</w:t>
      </w:r>
    </w:p>
    <w:p w14:paraId="415240B0" w14:textId="77777777" w:rsidR="00B0127A" w:rsidRDefault="00B0127A" w:rsidP="00B0127A">
      <w:pPr>
        <w:bidi w:val="0"/>
        <w:rPr>
          <w:rFonts w:ascii="Cambria" w:hAnsi="Cambria"/>
          <w:sz w:val="24"/>
          <w:szCs w:val="24"/>
          <w:lang w:val="en-GB"/>
        </w:rPr>
      </w:pPr>
      <w:r>
        <w:rPr>
          <w:rFonts w:ascii="Cambria" w:hAnsi="Cambria"/>
          <w:sz w:val="24"/>
          <w:szCs w:val="24"/>
          <w:lang w:val="en-GB"/>
        </w:rPr>
        <w:t>1300</w:t>
      </w:r>
      <w:r>
        <w:rPr>
          <w:rFonts w:ascii="Cambria" w:hAnsi="Cambria"/>
          <w:sz w:val="24"/>
          <w:szCs w:val="24"/>
          <w:lang w:val="en-GB"/>
        </w:rPr>
        <w:tab/>
        <w:t>Lunch</w:t>
      </w:r>
    </w:p>
    <w:p w14:paraId="0B886C38" w14:textId="77777777" w:rsidR="00ED2A09" w:rsidRDefault="00B0127A" w:rsidP="00502671">
      <w:pPr>
        <w:bidi w:val="0"/>
        <w:rPr>
          <w:rFonts w:ascii="Cambria" w:hAnsi="Cambria"/>
          <w:sz w:val="24"/>
          <w:szCs w:val="24"/>
          <w:lang w:val="en-GB"/>
        </w:rPr>
      </w:pPr>
      <w:r>
        <w:rPr>
          <w:rFonts w:ascii="Cambria" w:hAnsi="Cambria"/>
          <w:sz w:val="24"/>
          <w:szCs w:val="24"/>
          <w:lang w:val="en-GB"/>
        </w:rPr>
        <w:t>1430</w:t>
      </w:r>
      <w:r>
        <w:rPr>
          <w:rFonts w:ascii="Cambria" w:hAnsi="Cambria"/>
          <w:sz w:val="24"/>
          <w:szCs w:val="24"/>
          <w:lang w:val="en-GB"/>
        </w:rPr>
        <w:tab/>
      </w:r>
      <w:r w:rsidR="0015358D">
        <w:rPr>
          <w:rFonts w:ascii="Cambria" w:hAnsi="Cambria"/>
          <w:sz w:val="24"/>
          <w:szCs w:val="24"/>
          <w:lang w:val="en-GB"/>
        </w:rPr>
        <w:t xml:space="preserve">Reformation politics: </w:t>
      </w:r>
      <w:r w:rsidR="00502671">
        <w:rPr>
          <w:rFonts w:ascii="Cambria" w:hAnsi="Cambria"/>
          <w:sz w:val="24"/>
          <w:szCs w:val="24"/>
          <w:lang w:val="en-GB"/>
        </w:rPr>
        <w:t>Martin Luther</w:t>
      </w:r>
      <w:r>
        <w:rPr>
          <w:rFonts w:ascii="Cambria" w:hAnsi="Cambria"/>
          <w:sz w:val="24"/>
          <w:szCs w:val="24"/>
          <w:lang w:val="en-GB"/>
        </w:rPr>
        <w:t>, the Diet of Worms and the Jews</w:t>
      </w:r>
    </w:p>
    <w:p w14:paraId="0BAC5060" w14:textId="77777777" w:rsidR="00B0127A" w:rsidRDefault="00B0127A" w:rsidP="00ED2A09">
      <w:pPr>
        <w:bidi w:val="0"/>
        <w:rPr>
          <w:rFonts w:ascii="Cambria" w:hAnsi="Cambria"/>
          <w:sz w:val="24"/>
          <w:szCs w:val="24"/>
          <w:lang w:val="en-GB"/>
        </w:rPr>
      </w:pPr>
      <w:r>
        <w:rPr>
          <w:rFonts w:ascii="Cambria" w:hAnsi="Cambria"/>
          <w:sz w:val="24"/>
          <w:szCs w:val="24"/>
          <w:lang w:val="en-GB"/>
        </w:rPr>
        <w:t>1530</w:t>
      </w:r>
      <w:r>
        <w:rPr>
          <w:rFonts w:ascii="Cambria" w:hAnsi="Cambria"/>
          <w:sz w:val="24"/>
          <w:szCs w:val="24"/>
          <w:lang w:val="en-GB"/>
        </w:rPr>
        <w:tab/>
        <w:t>Drive to Mainz</w:t>
      </w:r>
    </w:p>
    <w:p w14:paraId="6C9436E8" w14:textId="77777777" w:rsidR="00B0127A" w:rsidRDefault="00B0127A" w:rsidP="00B0127A">
      <w:pPr>
        <w:bidi w:val="0"/>
        <w:rPr>
          <w:rFonts w:ascii="Cambria" w:hAnsi="Cambria"/>
          <w:sz w:val="24"/>
          <w:szCs w:val="24"/>
          <w:lang w:val="en-GB"/>
        </w:rPr>
      </w:pPr>
      <w:r>
        <w:rPr>
          <w:rFonts w:ascii="Cambria" w:hAnsi="Cambria"/>
          <w:sz w:val="24"/>
          <w:szCs w:val="24"/>
          <w:lang w:val="en-GB"/>
        </w:rPr>
        <w:t>1630</w:t>
      </w:r>
      <w:r>
        <w:rPr>
          <w:rFonts w:ascii="Cambria" w:hAnsi="Cambria"/>
          <w:sz w:val="24"/>
          <w:szCs w:val="24"/>
          <w:lang w:val="en-GB"/>
        </w:rPr>
        <w:tab/>
        <w:t xml:space="preserve">Check in, </w:t>
      </w:r>
    </w:p>
    <w:p w14:paraId="0D0B5FCA" w14:textId="77777777" w:rsidR="00ED2A09" w:rsidRDefault="00B0127A" w:rsidP="00B0127A">
      <w:pPr>
        <w:bidi w:val="0"/>
        <w:rPr>
          <w:rFonts w:ascii="Cambria" w:hAnsi="Cambria"/>
          <w:sz w:val="24"/>
          <w:szCs w:val="24"/>
          <w:lang w:val="en-GB"/>
        </w:rPr>
      </w:pPr>
      <w:r>
        <w:rPr>
          <w:rFonts w:ascii="Cambria" w:hAnsi="Cambria"/>
          <w:sz w:val="24"/>
          <w:szCs w:val="24"/>
          <w:lang w:val="en-GB"/>
        </w:rPr>
        <w:t>1730</w:t>
      </w:r>
      <w:r>
        <w:rPr>
          <w:rFonts w:ascii="Cambria" w:hAnsi="Cambria"/>
          <w:sz w:val="24"/>
          <w:szCs w:val="24"/>
          <w:lang w:val="en-GB"/>
        </w:rPr>
        <w:tab/>
        <w:t xml:space="preserve">Depart for </w:t>
      </w:r>
      <w:r w:rsidR="00ED2A09">
        <w:rPr>
          <w:rFonts w:ascii="Cambria" w:hAnsi="Cambria"/>
          <w:sz w:val="24"/>
          <w:szCs w:val="24"/>
          <w:lang w:val="en-GB"/>
        </w:rPr>
        <w:t>Synagogue</w:t>
      </w:r>
    </w:p>
    <w:p w14:paraId="08668574" w14:textId="77777777" w:rsidR="00ED2A09" w:rsidRDefault="00B0127A" w:rsidP="00ED2A09">
      <w:pPr>
        <w:bidi w:val="0"/>
        <w:rPr>
          <w:rFonts w:ascii="Cambria" w:hAnsi="Cambria"/>
          <w:sz w:val="24"/>
          <w:szCs w:val="24"/>
          <w:lang w:val="en-GB"/>
        </w:rPr>
      </w:pPr>
      <w:r>
        <w:rPr>
          <w:rFonts w:ascii="Cambria" w:hAnsi="Cambria"/>
          <w:sz w:val="24"/>
          <w:szCs w:val="24"/>
          <w:lang w:val="en-GB"/>
        </w:rPr>
        <w:t>1800</w:t>
      </w:r>
      <w:r>
        <w:rPr>
          <w:rFonts w:ascii="Cambria" w:hAnsi="Cambria"/>
          <w:sz w:val="24"/>
          <w:szCs w:val="24"/>
          <w:lang w:val="en-GB"/>
        </w:rPr>
        <w:tab/>
        <w:t>Synagogue Shabbat services</w:t>
      </w:r>
    </w:p>
    <w:p w14:paraId="601A680A" w14:textId="77777777" w:rsidR="00471204" w:rsidRDefault="00471204" w:rsidP="00471204">
      <w:pPr>
        <w:bidi w:val="0"/>
        <w:rPr>
          <w:rFonts w:ascii="Cambria" w:hAnsi="Cambria"/>
          <w:sz w:val="24"/>
          <w:szCs w:val="24"/>
          <w:lang w:val="en-GB"/>
        </w:rPr>
      </w:pPr>
      <w:r>
        <w:rPr>
          <w:rFonts w:ascii="Cambria" w:hAnsi="Cambria"/>
          <w:sz w:val="24"/>
          <w:szCs w:val="24"/>
          <w:lang w:val="en-GB"/>
        </w:rPr>
        <w:tab/>
        <w:t>Dinner</w:t>
      </w:r>
    </w:p>
    <w:p w14:paraId="70162A9C" w14:textId="77777777" w:rsidR="009E4D84" w:rsidRPr="008F055A" w:rsidRDefault="009E4D84" w:rsidP="009E4D84">
      <w:pPr>
        <w:bidi w:val="0"/>
        <w:jc w:val="right"/>
        <w:rPr>
          <w:rFonts w:ascii="Cambria" w:hAnsi="Cambria"/>
          <w:b/>
          <w:bCs/>
          <w:sz w:val="24"/>
          <w:szCs w:val="24"/>
          <w:lang w:val="en-GB"/>
        </w:rPr>
      </w:pPr>
      <w:r w:rsidRPr="008F055A">
        <w:rPr>
          <w:rFonts w:ascii="Cambria" w:hAnsi="Cambria"/>
          <w:b/>
          <w:bCs/>
          <w:sz w:val="24"/>
          <w:szCs w:val="24"/>
          <w:lang w:val="en-GB"/>
        </w:rPr>
        <w:t>Overnight Hotel Hammer, Mainz</w:t>
      </w:r>
    </w:p>
    <w:p w14:paraId="1D6DA0DB" w14:textId="77777777" w:rsidR="009E4D84" w:rsidRDefault="009E4D84" w:rsidP="009E4D84">
      <w:pPr>
        <w:bidi w:val="0"/>
        <w:jc w:val="right"/>
        <w:rPr>
          <w:rFonts w:ascii="Cambria" w:hAnsi="Cambria"/>
          <w:sz w:val="24"/>
          <w:szCs w:val="24"/>
          <w:lang w:val="en-GB"/>
        </w:rPr>
      </w:pPr>
    </w:p>
    <w:p w14:paraId="11C0A08B" w14:textId="77777777" w:rsidR="00ED2A09" w:rsidRDefault="00ED2A09" w:rsidP="00ED2A09">
      <w:pPr>
        <w:bidi w:val="0"/>
        <w:rPr>
          <w:rFonts w:ascii="Cambria" w:hAnsi="Cambria"/>
          <w:sz w:val="24"/>
          <w:szCs w:val="24"/>
          <w:lang w:val="en-GB"/>
        </w:rPr>
      </w:pPr>
    </w:p>
    <w:p w14:paraId="25DBA3B4" w14:textId="77777777" w:rsidR="00502671" w:rsidRDefault="00502671" w:rsidP="00502671">
      <w:pPr>
        <w:bidi w:val="0"/>
        <w:rPr>
          <w:rFonts w:ascii="Cambria" w:hAnsi="Cambria"/>
          <w:sz w:val="24"/>
          <w:szCs w:val="24"/>
          <w:lang w:val="en-GB"/>
        </w:rPr>
      </w:pPr>
    </w:p>
    <w:p w14:paraId="7623F47F" w14:textId="77777777" w:rsidR="0048592A" w:rsidRPr="0048592A" w:rsidRDefault="0048592A" w:rsidP="0048592A">
      <w:pPr>
        <w:bidi w:val="0"/>
        <w:rPr>
          <w:rFonts w:ascii="Cambria" w:hAnsi="Cambria"/>
          <w:b/>
          <w:bCs/>
          <w:sz w:val="24"/>
          <w:szCs w:val="24"/>
          <w:lang w:val="en-GB"/>
        </w:rPr>
      </w:pPr>
      <w:r w:rsidRPr="0048592A">
        <w:rPr>
          <w:rFonts w:ascii="Cambria" w:hAnsi="Cambria"/>
          <w:b/>
          <w:bCs/>
          <w:sz w:val="24"/>
          <w:szCs w:val="24"/>
          <w:lang w:val="en-GB"/>
        </w:rPr>
        <w:t>Saturday</w:t>
      </w:r>
      <w:r w:rsidR="00B0127A">
        <w:rPr>
          <w:rFonts w:ascii="Cambria" w:hAnsi="Cambria"/>
          <w:b/>
          <w:bCs/>
          <w:sz w:val="24"/>
          <w:szCs w:val="24"/>
          <w:lang w:val="en-GB"/>
        </w:rPr>
        <w:t xml:space="preserve"> 27</w:t>
      </w:r>
      <w:r w:rsidR="00B0127A" w:rsidRPr="00B0127A">
        <w:rPr>
          <w:rFonts w:ascii="Cambria" w:hAnsi="Cambria"/>
          <w:b/>
          <w:bCs/>
          <w:sz w:val="24"/>
          <w:szCs w:val="24"/>
          <w:vertAlign w:val="superscript"/>
          <w:lang w:val="en-GB"/>
        </w:rPr>
        <w:t>th</w:t>
      </w:r>
      <w:r w:rsidR="00B0127A">
        <w:rPr>
          <w:rFonts w:ascii="Cambria" w:hAnsi="Cambria"/>
          <w:b/>
          <w:bCs/>
          <w:sz w:val="24"/>
          <w:szCs w:val="24"/>
          <w:lang w:val="en-GB"/>
        </w:rPr>
        <w:t xml:space="preserve"> May </w:t>
      </w:r>
      <w:r w:rsidR="005930B3">
        <w:rPr>
          <w:rFonts w:ascii="Cambria" w:hAnsi="Cambria"/>
          <w:b/>
          <w:bCs/>
          <w:sz w:val="24"/>
          <w:szCs w:val="24"/>
          <w:lang w:val="en-GB"/>
        </w:rPr>
        <w:tab/>
        <w:t>The text is the homeland of the Jewish People</w:t>
      </w:r>
    </w:p>
    <w:p w14:paraId="5C67B09C" w14:textId="77777777" w:rsidR="00471204" w:rsidRDefault="00471204" w:rsidP="00471204">
      <w:pPr>
        <w:bidi w:val="0"/>
        <w:rPr>
          <w:rFonts w:ascii="Cambria" w:hAnsi="Cambria"/>
          <w:sz w:val="24"/>
          <w:szCs w:val="24"/>
        </w:rPr>
      </w:pPr>
      <w:r>
        <w:rPr>
          <w:rFonts w:ascii="Cambria" w:hAnsi="Cambria"/>
          <w:sz w:val="24"/>
          <w:szCs w:val="24"/>
        </w:rPr>
        <w:t>0900</w:t>
      </w:r>
      <w:r>
        <w:rPr>
          <w:rFonts w:ascii="Cambria" w:hAnsi="Cambria"/>
          <w:sz w:val="24"/>
          <w:szCs w:val="24"/>
        </w:rPr>
        <w:tab/>
        <w:t>Depart from hotel</w:t>
      </w:r>
    </w:p>
    <w:p w14:paraId="10EF2FE9" w14:textId="77777777" w:rsidR="00471204" w:rsidRDefault="00471204" w:rsidP="00524DE4">
      <w:pPr>
        <w:bidi w:val="0"/>
        <w:ind w:left="720" w:hanging="720"/>
        <w:rPr>
          <w:rFonts w:ascii="Cambria" w:hAnsi="Cambria"/>
          <w:sz w:val="24"/>
          <w:szCs w:val="24"/>
          <w:lang w:val="en-GB"/>
        </w:rPr>
      </w:pPr>
      <w:r>
        <w:rPr>
          <w:rFonts w:ascii="Cambria" w:hAnsi="Cambria"/>
          <w:sz w:val="24"/>
          <w:szCs w:val="24"/>
        </w:rPr>
        <w:t>0930</w:t>
      </w:r>
      <w:r>
        <w:rPr>
          <w:rFonts w:ascii="Cambria" w:hAnsi="Cambria"/>
          <w:sz w:val="24"/>
          <w:szCs w:val="24"/>
        </w:rPr>
        <w:tab/>
      </w:r>
      <w:r w:rsidRPr="00471204">
        <w:rPr>
          <w:rFonts w:ascii="Cambria" w:hAnsi="Cambria"/>
          <w:sz w:val="24"/>
          <w:szCs w:val="24"/>
        </w:rPr>
        <w:t xml:space="preserve">The Jewish Quarter of Mainz </w:t>
      </w:r>
      <w:r w:rsidR="00B31743">
        <w:rPr>
          <w:rFonts w:ascii="Cambria" w:hAnsi="Cambria"/>
          <w:sz w:val="24"/>
          <w:szCs w:val="24"/>
        </w:rPr>
        <w:t>(</w:t>
      </w:r>
      <w:proofErr w:type="spellStart"/>
      <w:r w:rsidRPr="00471204">
        <w:rPr>
          <w:rFonts w:ascii="Cambria" w:hAnsi="Cambria"/>
          <w:sz w:val="24"/>
          <w:szCs w:val="24"/>
        </w:rPr>
        <w:t>Margaretenstrasse</w:t>
      </w:r>
      <w:proofErr w:type="spellEnd"/>
      <w:r w:rsidR="00B31743">
        <w:rPr>
          <w:rFonts w:ascii="Cambria" w:hAnsi="Cambria"/>
          <w:sz w:val="24"/>
          <w:szCs w:val="24"/>
        </w:rPr>
        <w:t>)</w:t>
      </w:r>
      <w:r w:rsidR="005930B3">
        <w:rPr>
          <w:rFonts w:ascii="Cambria" w:hAnsi="Cambria"/>
          <w:sz w:val="24"/>
          <w:szCs w:val="24"/>
        </w:rPr>
        <w:t xml:space="preserve">, Gutenberg Museum, </w:t>
      </w:r>
      <w:r w:rsidR="00DA0698" w:rsidRPr="00DA0698">
        <w:rPr>
          <w:rFonts w:ascii="Cambria" w:hAnsi="Cambria"/>
          <w:sz w:val="24"/>
          <w:szCs w:val="24"/>
        </w:rPr>
        <w:t xml:space="preserve">Former </w:t>
      </w:r>
      <w:proofErr w:type="spellStart"/>
      <w:r w:rsidR="00DA0698" w:rsidRPr="00DA0698">
        <w:rPr>
          <w:rFonts w:ascii="Cambria" w:hAnsi="Cambria"/>
          <w:sz w:val="24"/>
          <w:szCs w:val="24"/>
        </w:rPr>
        <w:t>Lahnstein</w:t>
      </w:r>
      <w:proofErr w:type="spellEnd"/>
      <w:r w:rsidR="00DA0698" w:rsidRPr="00DA0698">
        <w:rPr>
          <w:rFonts w:ascii="Cambria" w:hAnsi="Cambria"/>
          <w:sz w:val="24"/>
          <w:szCs w:val="24"/>
        </w:rPr>
        <w:t xml:space="preserve"> department store</w:t>
      </w:r>
      <w:r w:rsidR="00DA0698">
        <w:rPr>
          <w:rFonts w:ascii="Cambria" w:hAnsi="Cambria"/>
          <w:sz w:val="24"/>
          <w:szCs w:val="24"/>
        </w:rPr>
        <w:t xml:space="preserve">, </w:t>
      </w:r>
    </w:p>
    <w:p w14:paraId="430DABF3" w14:textId="77777777" w:rsidR="00B31743" w:rsidRDefault="00B31743" w:rsidP="00471204">
      <w:pPr>
        <w:bidi w:val="0"/>
        <w:rPr>
          <w:rFonts w:ascii="Cambria" w:hAnsi="Cambria"/>
          <w:sz w:val="24"/>
          <w:szCs w:val="24"/>
          <w:lang w:val="en-GB"/>
        </w:rPr>
      </w:pPr>
      <w:r>
        <w:rPr>
          <w:rFonts w:ascii="Cambria" w:hAnsi="Cambria"/>
          <w:sz w:val="24"/>
          <w:szCs w:val="24"/>
          <w:lang w:val="en-GB"/>
        </w:rPr>
        <w:lastRenderedPageBreak/>
        <w:t>1300</w:t>
      </w:r>
      <w:r>
        <w:rPr>
          <w:rFonts w:ascii="Cambria" w:hAnsi="Cambria"/>
          <w:sz w:val="24"/>
          <w:szCs w:val="24"/>
          <w:lang w:val="en-GB"/>
        </w:rPr>
        <w:tab/>
        <w:t>Lunch</w:t>
      </w:r>
    </w:p>
    <w:p w14:paraId="7E8A6CDB" w14:textId="77777777" w:rsidR="00ED2A09" w:rsidRDefault="00ED2A09" w:rsidP="00ED2A09">
      <w:pPr>
        <w:bidi w:val="0"/>
        <w:rPr>
          <w:rFonts w:ascii="Cambria" w:hAnsi="Cambria"/>
          <w:sz w:val="24"/>
          <w:szCs w:val="24"/>
          <w:lang w:val="en-GB"/>
        </w:rPr>
      </w:pPr>
    </w:p>
    <w:p w14:paraId="1F7EF6C3" w14:textId="77777777" w:rsidR="00361474" w:rsidRDefault="00361474" w:rsidP="00ED2A09">
      <w:pPr>
        <w:bidi w:val="0"/>
        <w:rPr>
          <w:rFonts w:ascii="Cambria" w:hAnsi="Cambria"/>
          <w:sz w:val="24"/>
          <w:szCs w:val="24"/>
          <w:lang w:val="en-GB"/>
        </w:rPr>
      </w:pPr>
    </w:p>
    <w:p w14:paraId="64CD4B36" w14:textId="77777777" w:rsidR="001B3C24" w:rsidRDefault="00361474" w:rsidP="00361474">
      <w:pPr>
        <w:bidi w:val="0"/>
        <w:rPr>
          <w:rFonts w:ascii="Cambria" w:hAnsi="Cambria"/>
          <w:sz w:val="24"/>
          <w:szCs w:val="24"/>
          <w:lang w:val="en-GB"/>
        </w:rPr>
      </w:pPr>
      <w:r>
        <w:rPr>
          <w:rFonts w:ascii="Cambria" w:hAnsi="Cambria"/>
          <w:sz w:val="24"/>
          <w:szCs w:val="24"/>
          <w:lang w:val="en-GB"/>
        </w:rPr>
        <w:t>1600</w:t>
      </w:r>
      <w:r>
        <w:rPr>
          <w:rFonts w:ascii="Cambria" w:hAnsi="Cambria"/>
          <w:sz w:val="24"/>
          <w:szCs w:val="24"/>
          <w:lang w:val="en-GB"/>
        </w:rPr>
        <w:tab/>
        <w:t xml:space="preserve">River Rhine </w:t>
      </w:r>
      <w:proofErr w:type="spellStart"/>
      <w:r>
        <w:rPr>
          <w:rFonts w:ascii="Cambria" w:hAnsi="Cambria"/>
          <w:sz w:val="24"/>
          <w:szCs w:val="24"/>
          <w:lang w:val="en-GB"/>
        </w:rPr>
        <w:t>pt.II</w:t>
      </w:r>
      <w:proofErr w:type="spellEnd"/>
      <w:r w:rsidR="001B3C24">
        <w:rPr>
          <w:rFonts w:ascii="Cambria" w:hAnsi="Cambria"/>
          <w:sz w:val="24"/>
          <w:szCs w:val="24"/>
          <w:lang w:val="en-GB"/>
        </w:rPr>
        <w:tab/>
      </w:r>
    </w:p>
    <w:p w14:paraId="32CB558C" w14:textId="77777777" w:rsidR="00ED2A09" w:rsidRDefault="005930B3" w:rsidP="001B3C24">
      <w:pPr>
        <w:bidi w:val="0"/>
        <w:rPr>
          <w:rFonts w:ascii="Cambria" w:hAnsi="Cambria"/>
          <w:sz w:val="24"/>
          <w:szCs w:val="24"/>
          <w:lang w:val="en-GB"/>
        </w:rPr>
      </w:pPr>
      <w:r>
        <w:rPr>
          <w:rFonts w:ascii="Cambria" w:hAnsi="Cambria"/>
          <w:sz w:val="24"/>
          <w:szCs w:val="24"/>
          <w:lang w:val="en-GB"/>
        </w:rPr>
        <w:t>1700</w:t>
      </w:r>
      <w:r>
        <w:rPr>
          <w:rFonts w:ascii="Cambria" w:hAnsi="Cambria"/>
          <w:sz w:val="24"/>
          <w:szCs w:val="24"/>
          <w:lang w:val="en-GB"/>
        </w:rPr>
        <w:tab/>
        <w:t>Bus returns to hotel</w:t>
      </w:r>
    </w:p>
    <w:p w14:paraId="3D9DAA29" w14:textId="77777777" w:rsidR="005930B3" w:rsidRDefault="005930B3" w:rsidP="005930B3">
      <w:pPr>
        <w:bidi w:val="0"/>
        <w:rPr>
          <w:rFonts w:ascii="Cambria" w:hAnsi="Cambria"/>
          <w:sz w:val="24"/>
          <w:szCs w:val="24"/>
          <w:lang w:val="en-GB"/>
        </w:rPr>
      </w:pPr>
      <w:r>
        <w:rPr>
          <w:rFonts w:ascii="Cambria" w:hAnsi="Cambria"/>
          <w:sz w:val="24"/>
          <w:szCs w:val="24"/>
          <w:lang w:val="en-GB"/>
        </w:rPr>
        <w:tab/>
        <w:t xml:space="preserve">An appreciation of the Ashkenazi literary legacy (in the hotel) </w:t>
      </w:r>
    </w:p>
    <w:p w14:paraId="6495B99D" w14:textId="77777777" w:rsidR="005930B3" w:rsidRDefault="005930B3" w:rsidP="005930B3">
      <w:pPr>
        <w:bidi w:val="0"/>
        <w:rPr>
          <w:rFonts w:ascii="Cambria" w:hAnsi="Cambria"/>
          <w:sz w:val="24"/>
          <w:szCs w:val="24"/>
          <w:lang w:val="en-GB"/>
        </w:rPr>
      </w:pPr>
      <w:r>
        <w:rPr>
          <w:rFonts w:ascii="Cambria" w:hAnsi="Cambria"/>
          <w:sz w:val="24"/>
          <w:szCs w:val="24"/>
          <w:lang w:val="en-GB"/>
        </w:rPr>
        <w:tab/>
        <w:t xml:space="preserve">Havdalah and free evening </w:t>
      </w:r>
    </w:p>
    <w:p w14:paraId="5EFEAA41" w14:textId="77777777" w:rsidR="009E4D84" w:rsidRPr="008F055A" w:rsidRDefault="009E4D84" w:rsidP="009E4D84">
      <w:pPr>
        <w:bidi w:val="0"/>
        <w:jc w:val="right"/>
        <w:rPr>
          <w:rFonts w:ascii="Cambria" w:hAnsi="Cambria"/>
          <w:b/>
          <w:bCs/>
          <w:sz w:val="24"/>
          <w:szCs w:val="24"/>
          <w:lang w:val="en-GB"/>
        </w:rPr>
      </w:pPr>
      <w:bookmarkStart w:id="0" w:name="_GoBack"/>
      <w:bookmarkEnd w:id="0"/>
      <w:r w:rsidRPr="008F055A">
        <w:rPr>
          <w:rFonts w:ascii="Cambria" w:hAnsi="Cambria"/>
          <w:b/>
          <w:bCs/>
          <w:sz w:val="24"/>
          <w:szCs w:val="24"/>
          <w:lang w:val="en-GB"/>
        </w:rPr>
        <w:t>Overnight Hotel Hammer, Mainz</w:t>
      </w:r>
    </w:p>
    <w:p w14:paraId="6AD660DE" w14:textId="77777777" w:rsidR="009E4D84" w:rsidRDefault="009E4D84" w:rsidP="009E4D84">
      <w:pPr>
        <w:bidi w:val="0"/>
        <w:jc w:val="right"/>
        <w:rPr>
          <w:rFonts w:ascii="Cambria" w:hAnsi="Cambria"/>
          <w:sz w:val="24"/>
          <w:szCs w:val="24"/>
          <w:lang w:val="en-GB"/>
        </w:rPr>
      </w:pPr>
    </w:p>
    <w:p w14:paraId="3D4F1C02" w14:textId="77777777" w:rsidR="005930B3" w:rsidRDefault="005930B3" w:rsidP="005930B3">
      <w:pPr>
        <w:bidi w:val="0"/>
        <w:rPr>
          <w:rFonts w:ascii="Cambria" w:hAnsi="Cambria"/>
          <w:sz w:val="24"/>
          <w:szCs w:val="24"/>
          <w:lang w:val="en-GB"/>
        </w:rPr>
      </w:pPr>
      <w:r>
        <w:rPr>
          <w:rFonts w:ascii="Cambria" w:hAnsi="Cambria"/>
          <w:sz w:val="24"/>
          <w:szCs w:val="24"/>
          <w:lang w:val="en-GB"/>
        </w:rPr>
        <w:tab/>
      </w:r>
    </w:p>
    <w:p w14:paraId="1EF26034" w14:textId="77777777" w:rsidR="0048592A" w:rsidRDefault="0048592A" w:rsidP="0048592A">
      <w:pPr>
        <w:bidi w:val="0"/>
        <w:rPr>
          <w:rFonts w:ascii="Cambria" w:hAnsi="Cambria"/>
          <w:b/>
          <w:bCs/>
          <w:sz w:val="24"/>
          <w:szCs w:val="24"/>
          <w:lang w:val="en-GB"/>
        </w:rPr>
      </w:pPr>
      <w:r w:rsidRPr="0048592A">
        <w:rPr>
          <w:rFonts w:ascii="Cambria" w:hAnsi="Cambria"/>
          <w:b/>
          <w:bCs/>
          <w:sz w:val="24"/>
          <w:szCs w:val="24"/>
          <w:lang w:val="en-GB"/>
        </w:rPr>
        <w:t>Sunday</w:t>
      </w:r>
      <w:r w:rsidR="00B0127A">
        <w:rPr>
          <w:rFonts w:ascii="Cambria" w:hAnsi="Cambria"/>
          <w:b/>
          <w:bCs/>
          <w:sz w:val="24"/>
          <w:szCs w:val="24"/>
          <w:lang w:val="en-GB"/>
        </w:rPr>
        <w:t xml:space="preserve"> 28</w:t>
      </w:r>
      <w:r w:rsidR="00B0127A" w:rsidRPr="00B0127A">
        <w:rPr>
          <w:rFonts w:ascii="Cambria" w:hAnsi="Cambria"/>
          <w:b/>
          <w:bCs/>
          <w:sz w:val="24"/>
          <w:szCs w:val="24"/>
          <w:vertAlign w:val="superscript"/>
          <w:lang w:val="en-GB"/>
        </w:rPr>
        <w:t>th</w:t>
      </w:r>
      <w:r w:rsidR="00B0127A">
        <w:rPr>
          <w:rFonts w:ascii="Cambria" w:hAnsi="Cambria"/>
          <w:b/>
          <w:bCs/>
          <w:sz w:val="24"/>
          <w:szCs w:val="24"/>
          <w:lang w:val="en-GB"/>
        </w:rPr>
        <w:t xml:space="preserve"> May</w:t>
      </w:r>
      <w:r w:rsidR="005930B3">
        <w:rPr>
          <w:rFonts w:ascii="Cambria" w:hAnsi="Cambria"/>
          <w:b/>
          <w:bCs/>
          <w:sz w:val="24"/>
          <w:szCs w:val="24"/>
          <w:lang w:val="en-GB"/>
        </w:rPr>
        <w:tab/>
        <w:t>Mainz, Jews and the Shadow of History</w:t>
      </w:r>
    </w:p>
    <w:p w14:paraId="53617ECF" w14:textId="77777777" w:rsidR="0048592A" w:rsidRDefault="00B0127A" w:rsidP="0048592A">
      <w:pPr>
        <w:bidi w:val="0"/>
        <w:rPr>
          <w:rFonts w:ascii="Cambria" w:hAnsi="Cambria"/>
          <w:sz w:val="24"/>
          <w:szCs w:val="24"/>
          <w:lang w:val="en-GB"/>
        </w:rPr>
      </w:pPr>
      <w:r>
        <w:rPr>
          <w:rFonts w:ascii="Cambria" w:hAnsi="Cambria"/>
          <w:sz w:val="24"/>
          <w:szCs w:val="24"/>
          <w:lang w:val="en-GB"/>
        </w:rPr>
        <w:t>0900</w:t>
      </w:r>
      <w:r>
        <w:rPr>
          <w:rFonts w:ascii="Cambria" w:hAnsi="Cambria"/>
          <w:sz w:val="24"/>
          <w:szCs w:val="24"/>
          <w:lang w:val="en-GB"/>
        </w:rPr>
        <w:tab/>
        <w:t xml:space="preserve">Jewish sites of Mainz contd. </w:t>
      </w:r>
    </w:p>
    <w:p w14:paraId="5E4AB5D2" w14:textId="77777777" w:rsidR="0048592A" w:rsidRDefault="00B0127A" w:rsidP="00DA0698">
      <w:pPr>
        <w:bidi w:val="0"/>
        <w:ind w:left="720"/>
        <w:rPr>
          <w:rFonts w:ascii="Cambria" w:hAnsi="Cambria"/>
          <w:sz w:val="24"/>
          <w:szCs w:val="24"/>
          <w:lang w:val="en-GB"/>
        </w:rPr>
      </w:pPr>
      <w:r>
        <w:rPr>
          <w:rFonts w:ascii="Cambria" w:hAnsi="Cambria"/>
          <w:sz w:val="24"/>
          <w:szCs w:val="24"/>
          <w:lang w:val="en-GB"/>
        </w:rPr>
        <w:t xml:space="preserve">Medieval </w:t>
      </w:r>
      <w:r w:rsidR="0048592A">
        <w:rPr>
          <w:rFonts w:ascii="Cambria" w:hAnsi="Cambria"/>
          <w:sz w:val="24"/>
          <w:szCs w:val="24"/>
          <w:lang w:val="en-GB"/>
        </w:rPr>
        <w:t>Jewish Cemetery</w:t>
      </w:r>
      <w:r>
        <w:rPr>
          <w:rFonts w:ascii="Cambria" w:hAnsi="Cambria"/>
          <w:sz w:val="24"/>
          <w:szCs w:val="24"/>
          <w:lang w:val="en-GB"/>
        </w:rPr>
        <w:t xml:space="preserve">, </w:t>
      </w:r>
      <w:r w:rsidR="001B3C24">
        <w:rPr>
          <w:rFonts w:ascii="Cambria" w:hAnsi="Cambria"/>
          <w:sz w:val="24"/>
          <w:szCs w:val="24"/>
          <w:lang w:val="en-GB"/>
        </w:rPr>
        <w:t xml:space="preserve">Gymnasium of the </w:t>
      </w:r>
      <w:proofErr w:type="spellStart"/>
      <w:r w:rsidR="001B3C24">
        <w:rPr>
          <w:rFonts w:ascii="Cambria" w:hAnsi="Cambria"/>
          <w:sz w:val="24"/>
          <w:szCs w:val="24"/>
          <w:lang w:val="en-GB"/>
        </w:rPr>
        <w:t>Felderberg</w:t>
      </w:r>
      <w:proofErr w:type="spellEnd"/>
      <w:r w:rsidR="001B3C24">
        <w:rPr>
          <w:rFonts w:ascii="Cambria" w:hAnsi="Cambria"/>
          <w:sz w:val="24"/>
          <w:szCs w:val="24"/>
          <w:lang w:val="en-GB"/>
        </w:rPr>
        <w:t xml:space="preserve"> school, </w:t>
      </w:r>
      <w:r w:rsidR="0048592A">
        <w:rPr>
          <w:rFonts w:ascii="Cambria" w:hAnsi="Cambria"/>
          <w:sz w:val="24"/>
          <w:szCs w:val="24"/>
          <w:lang w:val="en-GB"/>
        </w:rPr>
        <w:t>St. Stephens Church</w:t>
      </w:r>
      <w:r>
        <w:rPr>
          <w:rFonts w:ascii="Cambria" w:hAnsi="Cambria"/>
          <w:sz w:val="24"/>
          <w:szCs w:val="24"/>
          <w:lang w:val="en-GB"/>
        </w:rPr>
        <w:t xml:space="preserve">, </w:t>
      </w:r>
    </w:p>
    <w:p w14:paraId="732E2555" w14:textId="77777777" w:rsidR="0048592A" w:rsidRPr="0048592A" w:rsidRDefault="001701AA" w:rsidP="0048592A">
      <w:pPr>
        <w:bidi w:val="0"/>
        <w:rPr>
          <w:rFonts w:ascii="Cambria" w:hAnsi="Cambria"/>
          <w:sz w:val="24"/>
          <w:szCs w:val="24"/>
          <w:lang w:val="en-GB"/>
        </w:rPr>
      </w:pPr>
      <w:r>
        <w:rPr>
          <w:rFonts w:ascii="Cambria" w:hAnsi="Cambria"/>
          <w:sz w:val="24"/>
          <w:szCs w:val="24"/>
          <w:lang w:val="en-GB"/>
        </w:rPr>
        <w:t>120</w:t>
      </w:r>
      <w:r w:rsidR="00FF460F">
        <w:rPr>
          <w:rFonts w:ascii="Cambria" w:hAnsi="Cambria"/>
          <w:sz w:val="24"/>
          <w:szCs w:val="24"/>
          <w:lang w:val="en-GB"/>
        </w:rPr>
        <w:t>0</w:t>
      </w:r>
      <w:r w:rsidR="00FF460F">
        <w:rPr>
          <w:rFonts w:ascii="Cambria" w:hAnsi="Cambria"/>
          <w:sz w:val="24"/>
          <w:szCs w:val="24"/>
          <w:lang w:val="en-GB"/>
        </w:rPr>
        <w:tab/>
        <w:t xml:space="preserve">Conclusions - Synagogue </w:t>
      </w:r>
      <w:proofErr w:type="spellStart"/>
      <w:r w:rsidR="00FF460F">
        <w:rPr>
          <w:rFonts w:ascii="Cambria" w:hAnsi="Cambria"/>
          <w:sz w:val="24"/>
          <w:szCs w:val="24"/>
          <w:lang w:val="en-GB"/>
        </w:rPr>
        <w:t>Weisenau</w:t>
      </w:r>
      <w:proofErr w:type="spellEnd"/>
    </w:p>
    <w:p w14:paraId="4C5B2B3C" w14:textId="77777777" w:rsidR="0048592A" w:rsidRPr="0048592A" w:rsidRDefault="00B0127A" w:rsidP="0048592A">
      <w:pPr>
        <w:bidi w:val="0"/>
        <w:rPr>
          <w:rFonts w:ascii="Cambria" w:hAnsi="Cambria"/>
          <w:sz w:val="24"/>
          <w:szCs w:val="24"/>
          <w:lang w:val="en-GB"/>
        </w:rPr>
      </w:pPr>
      <w:r>
        <w:rPr>
          <w:rFonts w:ascii="Cambria" w:hAnsi="Cambria"/>
          <w:sz w:val="24"/>
          <w:szCs w:val="24"/>
          <w:lang w:val="en-GB"/>
        </w:rPr>
        <w:t>1300</w:t>
      </w:r>
      <w:r>
        <w:rPr>
          <w:rFonts w:ascii="Cambria" w:hAnsi="Cambria"/>
          <w:sz w:val="24"/>
          <w:szCs w:val="24"/>
          <w:lang w:val="en-GB"/>
        </w:rPr>
        <w:tab/>
        <w:t>Finish, goodbye</w:t>
      </w:r>
    </w:p>
    <w:sectPr w:rsidR="0048592A" w:rsidRPr="0048592A" w:rsidSect="00E76066">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ＭＳ ゴシック">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92A"/>
    <w:rsid w:val="000059FD"/>
    <w:rsid w:val="00041881"/>
    <w:rsid w:val="0007585A"/>
    <w:rsid w:val="000F5B4B"/>
    <w:rsid w:val="00113FD2"/>
    <w:rsid w:val="001169EC"/>
    <w:rsid w:val="0015358D"/>
    <w:rsid w:val="001701AA"/>
    <w:rsid w:val="0017140B"/>
    <w:rsid w:val="001A6580"/>
    <w:rsid w:val="001B3C24"/>
    <w:rsid w:val="001D670E"/>
    <w:rsid w:val="00202FFE"/>
    <w:rsid w:val="00310EAD"/>
    <w:rsid w:val="0033179C"/>
    <w:rsid w:val="00361474"/>
    <w:rsid w:val="003773FC"/>
    <w:rsid w:val="00381AC8"/>
    <w:rsid w:val="003B16B5"/>
    <w:rsid w:val="003B62BC"/>
    <w:rsid w:val="003D4D39"/>
    <w:rsid w:val="00446B4D"/>
    <w:rsid w:val="00451A3A"/>
    <w:rsid w:val="00471204"/>
    <w:rsid w:val="00477B9B"/>
    <w:rsid w:val="0048592A"/>
    <w:rsid w:val="004D63BB"/>
    <w:rsid w:val="004F667C"/>
    <w:rsid w:val="00502671"/>
    <w:rsid w:val="00524DE4"/>
    <w:rsid w:val="005930B3"/>
    <w:rsid w:val="005E1FFD"/>
    <w:rsid w:val="0063610D"/>
    <w:rsid w:val="0069500F"/>
    <w:rsid w:val="006B657F"/>
    <w:rsid w:val="006D639A"/>
    <w:rsid w:val="006F37E9"/>
    <w:rsid w:val="0071076D"/>
    <w:rsid w:val="0073354C"/>
    <w:rsid w:val="00741B5C"/>
    <w:rsid w:val="00792EFF"/>
    <w:rsid w:val="007E61EE"/>
    <w:rsid w:val="00830DDF"/>
    <w:rsid w:val="008B4530"/>
    <w:rsid w:val="009224B0"/>
    <w:rsid w:val="00945950"/>
    <w:rsid w:val="009A7129"/>
    <w:rsid w:val="009E4D84"/>
    <w:rsid w:val="00A07AAF"/>
    <w:rsid w:val="00A34EFA"/>
    <w:rsid w:val="00A45675"/>
    <w:rsid w:val="00AA10A7"/>
    <w:rsid w:val="00AF455F"/>
    <w:rsid w:val="00B0127A"/>
    <w:rsid w:val="00B1645D"/>
    <w:rsid w:val="00B31743"/>
    <w:rsid w:val="00BF7215"/>
    <w:rsid w:val="00C57D45"/>
    <w:rsid w:val="00CB5D63"/>
    <w:rsid w:val="00CF677C"/>
    <w:rsid w:val="00DA0698"/>
    <w:rsid w:val="00DA165B"/>
    <w:rsid w:val="00DA1D3A"/>
    <w:rsid w:val="00E23460"/>
    <w:rsid w:val="00E76066"/>
    <w:rsid w:val="00ED2A09"/>
    <w:rsid w:val="00F556A2"/>
    <w:rsid w:val="00F70E35"/>
    <w:rsid w:val="00FC01EF"/>
    <w:rsid w:val="00FE1612"/>
    <w:rsid w:val="00FF460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38EB9"/>
  <w15:docId w15:val="{F70E2617-C64C-48B0-B064-1DBEFD5EF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he-IL"/>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441</Words>
  <Characters>2520</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leigh</dc:creator>
  <cp:keywords/>
  <dc:description/>
  <cp:lastModifiedBy>Jane Grabiner</cp:lastModifiedBy>
  <cp:revision>2</cp:revision>
  <dcterms:created xsi:type="dcterms:W3CDTF">2017-02-26T22:55:00Z</dcterms:created>
  <dcterms:modified xsi:type="dcterms:W3CDTF">2017-02-26T22:55:00Z</dcterms:modified>
</cp:coreProperties>
</file>